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79F" w:rsidRDefault="00037618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№11</w:t>
      </w:r>
    </w:p>
    <w:p w:rsidR="0057279F" w:rsidRDefault="0057279F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к  решению  Собрания депутатов</w:t>
      </w:r>
    </w:p>
    <w:p w:rsidR="0057279F" w:rsidRDefault="009329ED" w:rsidP="0057279F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</w:t>
      </w:r>
      <w:r w:rsidR="004B24B4">
        <w:rPr>
          <w:rFonts w:ascii="Times New Roman" w:hAnsi="Times New Roman"/>
          <w:b w:val="0"/>
          <w:sz w:val="18"/>
          <w:szCs w:val="18"/>
        </w:rPr>
        <w:t>16» декабря</w:t>
      </w:r>
      <w:r>
        <w:rPr>
          <w:rFonts w:ascii="Times New Roman" w:hAnsi="Times New Roman"/>
          <w:b w:val="0"/>
          <w:sz w:val="18"/>
          <w:szCs w:val="18"/>
        </w:rPr>
        <w:t xml:space="preserve"> 2019</w:t>
      </w:r>
      <w:r w:rsidR="0057279F">
        <w:rPr>
          <w:rFonts w:ascii="Times New Roman" w:hAnsi="Times New Roman"/>
          <w:b w:val="0"/>
          <w:sz w:val="18"/>
          <w:szCs w:val="18"/>
        </w:rPr>
        <w:t xml:space="preserve"> г. № </w:t>
      </w:r>
      <w:r w:rsidR="0037738D">
        <w:rPr>
          <w:rFonts w:ascii="Times New Roman" w:hAnsi="Times New Roman"/>
          <w:b w:val="0"/>
          <w:sz w:val="18"/>
          <w:szCs w:val="18"/>
        </w:rPr>
        <w:t>384</w:t>
      </w:r>
      <w:r w:rsidR="0057279F">
        <w:rPr>
          <w:rFonts w:ascii="Times New Roman" w:hAnsi="Times New Roman"/>
          <w:b w:val="0"/>
          <w:sz w:val="18"/>
          <w:szCs w:val="18"/>
        </w:rPr>
        <w:t xml:space="preserve">     </w:t>
      </w:r>
    </w:p>
    <w:p w:rsidR="0057279F" w:rsidRDefault="0057279F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«О  бюджете Межевского </w:t>
      </w:r>
    </w:p>
    <w:p w:rsidR="0057279F" w:rsidRDefault="0057279F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57279F" w:rsidRDefault="009329ED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на 2020 год и на плановый период 2021-2022 годов</w:t>
      </w:r>
      <w:r w:rsidR="0057279F">
        <w:rPr>
          <w:sz w:val="18"/>
          <w:szCs w:val="18"/>
          <w:lang w:val="ru-RU"/>
        </w:rPr>
        <w:t xml:space="preserve">» </w:t>
      </w:r>
    </w:p>
    <w:p w:rsidR="0057279F" w:rsidRDefault="0057279F" w:rsidP="0057279F">
      <w:pPr>
        <w:jc w:val="right"/>
        <w:rPr>
          <w:sz w:val="18"/>
          <w:szCs w:val="18"/>
          <w:lang w:val="ru-RU"/>
        </w:rPr>
      </w:pPr>
    </w:p>
    <w:p w:rsidR="0057279F" w:rsidRDefault="0057279F" w:rsidP="0057279F">
      <w:pPr>
        <w:rPr>
          <w:sz w:val="18"/>
          <w:szCs w:val="18"/>
          <w:lang w:val="ru-RU"/>
        </w:rPr>
      </w:pPr>
    </w:p>
    <w:p w:rsidR="0057279F" w:rsidRDefault="0057279F" w:rsidP="0057279F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57279F" w:rsidRDefault="0057279F" w:rsidP="0057279F">
      <w:pPr>
        <w:jc w:val="center"/>
        <w:rPr>
          <w:b/>
          <w:lang w:val="ru-RU"/>
        </w:rPr>
      </w:pPr>
      <w:r>
        <w:rPr>
          <w:b/>
          <w:lang w:val="ru-RU"/>
        </w:rPr>
        <w:t xml:space="preserve">Источники финансирования дефицита бюджета муниципального </w:t>
      </w:r>
      <w:r w:rsidR="009329ED">
        <w:rPr>
          <w:b/>
          <w:lang w:val="ru-RU"/>
        </w:rPr>
        <w:t>района на</w:t>
      </w:r>
      <w:r w:rsidR="00037618">
        <w:rPr>
          <w:b/>
          <w:lang w:val="ru-RU"/>
        </w:rPr>
        <w:t xml:space="preserve"> плановый период 2021-2022 годов.</w:t>
      </w:r>
    </w:p>
    <w:p w:rsidR="0057279F" w:rsidRDefault="0057279F" w:rsidP="0057279F">
      <w:pPr>
        <w:rPr>
          <w:lang w:val="ru-RU"/>
        </w:rPr>
      </w:pPr>
    </w:p>
    <w:tbl>
      <w:tblPr>
        <w:tblW w:w="10963" w:type="dxa"/>
        <w:tblInd w:w="-885" w:type="dxa"/>
        <w:tblLayout w:type="fixed"/>
        <w:tblLook w:val="04A0"/>
      </w:tblPr>
      <w:tblGrid>
        <w:gridCol w:w="2694"/>
        <w:gridCol w:w="5197"/>
        <w:gridCol w:w="1465"/>
        <w:gridCol w:w="1607"/>
      </w:tblGrid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 w:rsidP="00037618">
            <w:pPr>
              <w:snapToGrid w:val="0"/>
              <w:ind w:left="601"/>
              <w:jc w:val="center"/>
              <w:rPr>
                <w:lang w:val="ru-RU"/>
              </w:rPr>
            </w:pPr>
            <w:r>
              <w:rPr>
                <w:lang w:val="ru-RU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2021 год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2022 год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01 00 00 00 00 0000 000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ИСТОЧНИКИ ВНУ</w:t>
            </w:r>
            <w:r w:rsidR="004B24B4">
              <w:rPr>
                <w:b/>
                <w:lang w:val="ru-RU"/>
              </w:rPr>
              <w:t>ТРЕННЕГО ФИНАНСИРОВАНИЯ ДЕФИЦИТОВ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972,2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965,7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01 02 00 00 00 0000 000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2112,2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965,7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01 02 00 00 00 0000 700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9A0987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13402,2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9A0987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13395,7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01 02 00 00 05 0000 710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9A0987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13402,2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9A0987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13395,7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01 02 00 00 00 0000 800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jc w:val="center"/>
              <w:rPr>
                <w:lang w:val="ru-RU"/>
              </w:rPr>
            </w:pPr>
            <w:r>
              <w:t>-</w:t>
            </w:r>
            <w:r w:rsidR="00EB2823">
              <w:rPr>
                <w:lang w:val="ru-RU"/>
              </w:rPr>
              <w:t>11290,0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37618" w:rsidRDefault="009A098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-12430,0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01 02 00 00 05 0000 810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jc w:val="center"/>
              <w:rPr>
                <w:lang w:val="ru-RU"/>
              </w:rPr>
            </w:pPr>
            <w:r>
              <w:t>-</w:t>
            </w:r>
            <w:r w:rsidR="00EB2823">
              <w:rPr>
                <w:lang w:val="ru-RU"/>
              </w:rPr>
              <w:t>11290,0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Pr="00037618" w:rsidRDefault="009A098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-12430,0</w:t>
            </w: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01 03 00 00 00 0000 000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01 03 01 00 00 0000 800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-1140,0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lang w:val="ru-RU"/>
              </w:rPr>
            </w:pP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01 05 00 00 00 0000 000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0,0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037618">
            <w:pPr>
              <w:snapToGrid w:val="0"/>
              <w:jc w:val="center"/>
              <w:rPr>
                <w:b/>
                <w:lang w:val="ru-RU"/>
              </w:rPr>
            </w:pPr>
          </w:p>
        </w:tc>
      </w:tr>
      <w:tr w:rsidR="00037618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01 05 00 00 00 0000 500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37618" w:rsidRDefault="00037618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Увеличение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618" w:rsidRDefault="009A098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-110851,81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7618" w:rsidRDefault="00EB2823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-100112,06</w:t>
            </w:r>
          </w:p>
        </w:tc>
      </w:tr>
      <w:tr w:rsidR="00EB2823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823" w:rsidRDefault="00EB2823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01 05 02 00 00 0000 500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823" w:rsidRDefault="00EB2823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823" w:rsidRDefault="00EB2823" w:rsidP="009A0987">
            <w:pPr>
              <w:jc w:val="center"/>
            </w:pPr>
            <w:r w:rsidRPr="006A2F01">
              <w:rPr>
                <w:lang w:val="ru-RU"/>
              </w:rPr>
              <w:t>-110851,81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823" w:rsidRDefault="00EB2823" w:rsidP="00EB2823">
            <w:pPr>
              <w:jc w:val="center"/>
            </w:pPr>
            <w:r w:rsidRPr="00B15763">
              <w:rPr>
                <w:lang w:val="ru-RU"/>
              </w:rPr>
              <w:t>-100112,06</w:t>
            </w:r>
          </w:p>
        </w:tc>
      </w:tr>
      <w:tr w:rsidR="00EB2823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823" w:rsidRDefault="00EB2823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823" w:rsidRDefault="00EB2823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Увеличение прочих остатков</w:t>
            </w:r>
            <w:r w:rsidR="00B95ADB">
              <w:rPr>
                <w:sz w:val="22"/>
                <w:szCs w:val="22"/>
                <w:lang w:val="ru-RU"/>
              </w:rPr>
              <w:t xml:space="preserve"> денежных</w:t>
            </w:r>
            <w:r>
              <w:rPr>
                <w:sz w:val="22"/>
                <w:szCs w:val="22"/>
                <w:lang w:val="ru-RU"/>
              </w:rPr>
              <w:t xml:space="preserve">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823" w:rsidRDefault="00EB2823" w:rsidP="009A0987">
            <w:pPr>
              <w:jc w:val="center"/>
            </w:pPr>
            <w:r w:rsidRPr="006A2F01">
              <w:rPr>
                <w:lang w:val="ru-RU"/>
              </w:rPr>
              <w:t>-110851,81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823" w:rsidRDefault="00EB2823" w:rsidP="00EB2823">
            <w:pPr>
              <w:jc w:val="center"/>
            </w:pPr>
            <w:r w:rsidRPr="00B15763">
              <w:rPr>
                <w:lang w:val="ru-RU"/>
              </w:rPr>
              <w:t>-100112,06</w:t>
            </w:r>
          </w:p>
        </w:tc>
      </w:tr>
      <w:tr w:rsidR="00EB2823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823" w:rsidRDefault="00EB2823">
            <w:pPr>
              <w:snapToGrid w:val="0"/>
              <w:rPr>
                <w:i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823" w:rsidRPr="00B95ADB" w:rsidRDefault="00B95ADB">
            <w:pPr>
              <w:snapToGrid w:val="0"/>
              <w:rPr>
                <w:i/>
                <w:lang w:val="ru-RU"/>
              </w:rPr>
            </w:pPr>
            <w:r w:rsidRPr="00B95ADB">
              <w:rPr>
                <w:i/>
                <w:lang w:val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823" w:rsidRDefault="00EB2823" w:rsidP="009A0987">
            <w:pPr>
              <w:jc w:val="center"/>
            </w:pPr>
            <w:r w:rsidRPr="006A2F01">
              <w:rPr>
                <w:lang w:val="ru-RU"/>
              </w:rPr>
              <w:t>-110851,81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823" w:rsidRDefault="00EB2823" w:rsidP="00EB2823">
            <w:pPr>
              <w:jc w:val="center"/>
            </w:pPr>
            <w:r w:rsidRPr="00B15763">
              <w:rPr>
                <w:lang w:val="ru-RU"/>
              </w:rPr>
              <w:t>-100112,06</w:t>
            </w:r>
          </w:p>
        </w:tc>
      </w:tr>
      <w:tr w:rsidR="00EB2823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823" w:rsidRDefault="00EB2823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01 05 00 00 00 0000 600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823" w:rsidRDefault="00EB2823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Уменьшение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823" w:rsidRDefault="00EB2823" w:rsidP="00EB2823">
            <w:pPr>
              <w:jc w:val="center"/>
            </w:pPr>
            <w:r w:rsidRPr="00934173">
              <w:rPr>
                <w:lang w:val="ru-RU"/>
              </w:rPr>
              <w:t>110851,81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823" w:rsidRDefault="00EB2823" w:rsidP="00EB2823">
            <w:pPr>
              <w:jc w:val="center"/>
            </w:pPr>
            <w:r w:rsidRPr="00D5696D">
              <w:rPr>
                <w:lang w:val="ru-RU"/>
              </w:rPr>
              <w:t>100112,06</w:t>
            </w:r>
          </w:p>
        </w:tc>
      </w:tr>
      <w:tr w:rsidR="00EB2823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823" w:rsidRDefault="00EB2823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01 05 02 00 00 0000 600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823" w:rsidRDefault="00EB2823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823" w:rsidRDefault="00EB2823" w:rsidP="00EB2823">
            <w:pPr>
              <w:jc w:val="center"/>
            </w:pPr>
            <w:r w:rsidRPr="00934173">
              <w:rPr>
                <w:lang w:val="ru-RU"/>
              </w:rPr>
              <w:t>110851,81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823" w:rsidRDefault="00EB2823" w:rsidP="00EB2823">
            <w:pPr>
              <w:jc w:val="center"/>
            </w:pPr>
            <w:r w:rsidRPr="00D5696D">
              <w:rPr>
                <w:lang w:val="ru-RU"/>
              </w:rPr>
              <w:t>100112,06</w:t>
            </w:r>
          </w:p>
        </w:tc>
      </w:tr>
      <w:tr w:rsidR="00EB2823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823" w:rsidRDefault="00EB2823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823" w:rsidRDefault="00EB2823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Уменьшение прочих остатков </w:t>
            </w:r>
            <w:r w:rsidR="00B95ADB">
              <w:rPr>
                <w:sz w:val="22"/>
                <w:szCs w:val="22"/>
                <w:lang w:val="ru-RU"/>
              </w:rPr>
              <w:t xml:space="preserve">денежных </w:t>
            </w:r>
            <w:bookmarkStart w:id="0" w:name="_GoBack"/>
            <w:bookmarkEnd w:id="0"/>
            <w:r>
              <w:rPr>
                <w:sz w:val="22"/>
                <w:szCs w:val="22"/>
                <w:lang w:val="ru-RU"/>
              </w:rPr>
              <w:t>средств бюджетов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823" w:rsidRDefault="00EB2823" w:rsidP="00EB2823">
            <w:pPr>
              <w:jc w:val="center"/>
            </w:pPr>
            <w:r w:rsidRPr="00934173">
              <w:rPr>
                <w:lang w:val="ru-RU"/>
              </w:rPr>
              <w:t>110851,81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823" w:rsidRDefault="00EB2823" w:rsidP="00EB2823">
            <w:pPr>
              <w:jc w:val="center"/>
            </w:pPr>
            <w:r w:rsidRPr="00D5696D">
              <w:rPr>
                <w:lang w:val="ru-RU"/>
              </w:rPr>
              <w:t>100112,06</w:t>
            </w:r>
          </w:p>
        </w:tc>
      </w:tr>
      <w:tr w:rsidR="00EB2823" w:rsidTr="00037618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823" w:rsidRDefault="00EB2823">
            <w:pPr>
              <w:snapToGrid w:val="0"/>
              <w:rPr>
                <w:i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2823" w:rsidRDefault="00EB2823">
            <w:pPr>
              <w:snapToGrid w:val="0"/>
              <w:rPr>
                <w:i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 xml:space="preserve">Уменьшение прочих остатков </w:t>
            </w:r>
            <w:r w:rsidR="00B95ADB">
              <w:rPr>
                <w:i/>
                <w:sz w:val="22"/>
                <w:szCs w:val="22"/>
                <w:lang w:val="ru-RU"/>
              </w:rPr>
              <w:t xml:space="preserve">денежных </w:t>
            </w:r>
            <w:r>
              <w:rPr>
                <w:i/>
                <w:sz w:val="22"/>
                <w:szCs w:val="22"/>
                <w:lang w:val="ru-RU"/>
              </w:rPr>
              <w:t>средств бюджетов муниципальных районов</w:t>
            </w:r>
          </w:p>
        </w:tc>
        <w:tc>
          <w:tcPr>
            <w:tcW w:w="1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2823" w:rsidRDefault="00EB2823" w:rsidP="00EB2823">
            <w:pPr>
              <w:jc w:val="center"/>
            </w:pPr>
            <w:r w:rsidRPr="00934173">
              <w:rPr>
                <w:lang w:val="ru-RU"/>
              </w:rPr>
              <w:t>110851,81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2823" w:rsidRDefault="00EB2823" w:rsidP="00EB2823">
            <w:pPr>
              <w:jc w:val="center"/>
            </w:pPr>
            <w:r w:rsidRPr="00D5696D">
              <w:rPr>
                <w:lang w:val="ru-RU"/>
              </w:rPr>
              <w:t>100112,06</w:t>
            </w:r>
          </w:p>
        </w:tc>
      </w:tr>
    </w:tbl>
    <w:p w:rsidR="00ED53C2" w:rsidRDefault="00ED53C2"/>
    <w:sectPr w:rsidR="00ED53C2" w:rsidSect="00EF13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79F"/>
    <w:rsid w:val="00037618"/>
    <w:rsid w:val="0037738D"/>
    <w:rsid w:val="004B24B4"/>
    <w:rsid w:val="0057279F"/>
    <w:rsid w:val="00781459"/>
    <w:rsid w:val="009230E8"/>
    <w:rsid w:val="009329ED"/>
    <w:rsid w:val="009A0987"/>
    <w:rsid w:val="00B95ADB"/>
    <w:rsid w:val="00EB2823"/>
    <w:rsid w:val="00ED53C2"/>
    <w:rsid w:val="00EF1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7279F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7279F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2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9</cp:revision>
  <cp:lastPrinted>2019-12-16T12:36:00Z</cp:lastPrinted>
  <dcterms:created xsi:type="dcterms:W3CDTF">2019-11-11T11:31:00Z</dcterms:created>
  <dcterms:modified xsi:type="dcterms:W3CDTF">2019-12-16T12:36:00Z</dcterms:modified>
</cp:coreProperties>
</file>